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E5914" w:rsidRPr="00A470A7" w:rsidRDefault="008E5914" w:rsidP="008E591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24"/>
          <w:szCs w:val="24"/>
        </w:rPr>
      </w:pPr>
      <w:r w:rsidRPr="00A470A7">
        <w:rPr>
          <w:b/>
          <w:sz w:val="24"/>
          <w:szCs w:val="24"/>
        </w:rPr>
        <w:t>OPIS PRZEDMIOTU ZAMÓWIENIA</w:t>
      </w:r>
    </w:p>
    <w:p w:rsidR="00A71F0E" w:rsidRPr="008E5914" w:rsidRDefault="00843B5B" w:rsidP="00A71F0E">
      <w:pPr>
        <w:rPr>
          <w:sz w:val="22"/>
          <w:szCs w:val="22"/>
        </w:rPr>
      </w:pPr>
      <w:r>
        <w:rPr>
          <w:sz w:val="22"/>
          <w:szCs w:val="22"/>
        </w:rPr>
        <w:t xml:space="preserve">                      </w:t>
      </w:r>
    </w:p>
    <w:p w:rsidR="00A71F0E" w:rsidRPr="008E5914" w:rsidRDefault="00AA2BA0" w:rsidP="00984167">
      <w:pPr>
        <w:spacing w:line="288" w:lineRule="auto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Przedmiotem </w:t>
      </w:r>
      <w:r w:rsidR="00A71F0E" w:rsidRPr="008E5914">
        <w:rPr>
          <w:sz w:val="22"/>
          <w:szCs w:val="22"/>
        </w:rPr>
        <w:t xml:space="preserve">zamówienia jest </w:t>
      </w:r>
      <w:r w:rsidR="00984167" w:rsidRPr="00984167">
        <w:rPr>
          <w:sz w:val="22"/>
          <w:szCs w:val="22"/>
        </w:rPr>
        <w:t>świadczenie usługi transmisji danych pomiędzy siedzibą Śląskiego OW NFZ w Katowicach</w:t>
      </w:r>
      <w:r w:rsidR="00984167">
        <w:rPr>
          <w:sz w:val="22"/>
          <w:szCs w:val="22"/>
        </w:rPr>
        <w:t xml:space="preserve"> przy ul. Kossutha 13</w:t>
      </w:r>
      <w:r w:rsidR="00984167" w:rsidRPr="00984167">
        <w:rPr>
          <w:sz w:val="22"/>
          <w:szCs w:val="22"/>
        </w:rPr>
        <w:t>, Centrum zapasowym</w:t>
      </w:r>
      <w:r w:rsidR="00984167">
        <w:rPr>
          <w:sz w:val="22"/>
          <w:szCs w:val="22"/>
        </w:rPr>
        <w:t xml:space="preserve"> w Katowicach przy ul. Gospodarczej 12 </w:t>
      </w:r>
      <w:r w:rsidR="00984167" w:rsidRPr="00984167">
        <w:rPr>
          <w:sz w:val="22"/>
          <w:szCs w:val="22"/>
        </w:rPr>
        <w:t>a delegaturami</w:t>
      </w:r>
      <w:r w:rsidR="00A71F0E" w:rsidRPr="008E5914">
        <w:rPr>
          <w:sz w:val="22"/>
          <w:szCs w:val="22"/>
        </w:rPr>
        <w:t>:</w:t>
      </w:r>
    </w:p>
    <w:p w:rsidR="00A71F0E" w:rsidRPr="008E5914" w:rsidRDefault="00A71F0E" w:rsidP="00A71F0E">
      <w:pPr>
        <w:pStyle w:val="Akapitzlist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Rybnik, ul. 3 Maja 29</w:t>
      </w:r>
    </w:p>
    <w:p w:rsidR="00A71F0E" w:rsidRPr="008E5914" w:rsidRDefault="00A71F0E" w:rsidP="00A71F0E">
      <w:pPr>
        <w:pStyle w:val="Akapitzlist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Bielsko-Biała, ul. Karpacka 24</w:t>
      </w:r>
    </w:p>
    <w:p w:rsidR="00A71F0E" w:rsidRPr="008E5914" w:rsidRDefault="00A71F0E" w:rsidP="00A71F0E">
      <w:pPr>
        <w:pStyle w:val="Akapitzlist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Częstochowa, ul. Czartoryskiego 28</w:t>
      </w:r>
    </w:p>
    <w:p w:rsidR="00A71F0E" w:rsidRPr="008E5914" w:rsidRDefault="00A71F0E" w:rsidP="00A71F0E">
      <w:pPr>
        <w:pStyle w:val="Akapitzlist"/>
        <w:numPr>
          <w:ilvl w:val="0"/>
          <w:numId w:val="1"/>
        </w:numPr>
        <w:spacing w:after="200" w:line="276" w:lineRule="auto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Piekary Śląskie ul. Kościuszki 22</w:t>
      </w:r>
    </w:p>
    <w:p w:rsidR="00A71F0E" w:rsidRPr="00843B5B" w:rsidRDefault="00A71F0E" w:rsidP="00A71F0E">
      <w:pPr>
        <w:pStyle w:val="Akapitzlist"/>
        <w:rPr>
          <w:rFonts w:ascii="Times New Roman" w:hAnsi="Times New Roman" w:cs="Times New Roman"/>
          <w:sz w:val="10"/>
          <w:szCs w:val="10"/>
        </w:rPr>
      </w:pPr>
    </w:p>
    <w:p w:rsidR="00984167" w:rsidRPr="00984167" w:rsidRDefault="00984167" w:rsidP="00984167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S</w:t>
      </w:r>
      <w:r w:rsidR="002F19E1">
        <w:rPr>
          <w:rFonts w:ascii="Times New Roman" w:hAnsi="Times New Roman" w:cs="Times New Roman"/>
        </w:rPr>
        <w:t>tyk</w:t>
      </w:r>
      <w:r w:rsidRPr="00984167">
        <w:rPr>
          <w:rFonts w:ascii="Times New Roman" w:hAnsi="Times New Roman" w:cs="Times New Roman"/>
        </w:rPr>
        <w:t xml:space="preserve"> w Katowicach przy ul. Kossutha 13 oraz </w:t>
      </w:r>
      <w:r w:rsidR="002F19E1">
        <w:rPr>
          <w:rFonts w:ascii="Times New Roman" w:hAnsi="Times New Roman" w:cs="Times New Roman"/>
        </w:rPr>
        <w:t xml:space="preserve">styki </w:t>
      </w:r>
      <w:bookmarkStart w:id="0" w:name="_GoBack"/>
      <w:bookmarkEnd w:id="0"/>
      <w:r w:rsidRPr="00984167">
        <w:rPr>
          <w:rFonts w:ascii="Times New Roman" w:hAnsi="Times New Roman" w:cs="Times New Roman"/>
        </w:rPr>
        <w:t xml:space="preserve">w delegaturach </w:t>
      </w:r>
      <w:r>
        <w:rPr>
          <w:rFonts w:ascii="Times New Roman" w:hAnsi="Times New Roman" w:cs="Times New Roman"/>
        </w:rPr>
        <w:t>będą</w:t>
      </w:r>
      <w:r w:rsidRPr="00984167">
        <w:rPr>
          <w:rFonts w:ascii="Times New Roman" w:hAnsi="Times New Roman" w:cs="Times New Roman"/>
        </w:rPr>
        <w:t xml:space="preserve"> stykami zapasowymi do transmisji danych realizowanej w ramach umowy zawartej </w:t>
      </w:r>
      <w:r>
        <w:rPr>
          <w:rFonts w:ascii="Times New Roman" w:hAnsi="Times New Roman" w:cs="Times New Roman"/>
        </w:rPr>
        <w:t xml:space="preserve">przez NFZ Śląski OW </w:t>
      </w:r>
      <w:r w:rsidRPr="00984167">
        <w:rPr>
          <w:rFonts w:ascii="Times New Roman" w:hAnsi="Times New Roman" w:cs="Times New Roman"/>
        </w:rPr>
        <w:t xml:space="preserve">z Wykonawcą 3S S.A. </w:t>
      </w:r>
      <w:r>
        <w:rPr>
          <w:rFonts w:ascii="Times New Roman" w:hAnsi="Times New Roman" w:cs="Times New Roman"/>
        </w:rPr>
        <w:t xml:space="preserve">z siedzibą </w:t>
      </w:r>
      <w:r w:rsidRPr="00984167">
        <w:rPr>
          <w:rFonts w:ascii="Times New Roman" w:hAnsi="Times New Roman" w:cs="Times New Roman"/>
        </w:rPr>
        <w:t xml:space="preserve">w Katowicach. W związku z tym, </w:t>
      </w:r>
      <w:r>
        <w:rPr>
          <w:rFonts w:ascii="Times New Roman" w:hAnsi="Times New Roman" w:cs="Times New Roman"/>
        </w:rPr>
        <w:t>zostanie użyta</w:t>
      </w:r>
      <w:r w:rsidRPr="00984167">
        <w:rPr>
          <w:rFonts w:ascii="Times New Roman" w:hAnsi="Times New Roman" w:cs="Times New Roman"/>
        </w:rPr>
        <w:t xml:space="preserve"> rozdzieln</w:t>
      </w:r>
      <w:r>
        <w:rPr>
          <w:rFonts w:ascii="Times New Roman" w:hAnsi="Times New Roman" w:cs="Times New Roman"/>
        </w:rPr>
        <w:t>a</w:t>
      </w:r>
      <w:r w:rsidRPr="00984167">
        <w:rPr>
          <w:rFonts w:ascii="Times New Roman" w:hAnsi="Times New Roman" w:cs="Times New Roman"/>
        </w:rPr>
        <w:t xml:space="preserve"> infrastruktur</w:t>
      </w:r>
      <w:r>
        <w:rPr>
          <w:rFonts w:ascii="Times New Roman" w:hAnsi="Times New Roman" w:cs="Times New Roman"/>
        </w:rPr>
        <w:t xml:space="preserve">a                 w stosunku do wykorzystywanej </w:t>
      </w:r>
      <w:r w:rsidRPr="00984167">
        <w:rPr>
          <w:rFonts w:ascii="Times New Roman" w:hAnsi="Times New Roman" w:cs="Times New Roman"/>
        </w:rPr>
        <w:t>do realizacji ww. umowy. Przez rozdzielną infrastrukturę rozumie</w:t>
      </w:r>
      <w:r>
        <w:rPr>
          <w:rFonts w:ascii="Times New Roman" w:hAnsi="Times New Roman" w:cs="Times New Roman"/>
        </w:rPr>
        <w:t xml:space="preserve"> się</w:t>
      </w:r>
      <w:r w:rsidRPr="00984167">
        <w:rPr>
          <w:rFonts w:ascii="Times New Roman" w:hAnsi="Times New Roman" w:cs="Times New Roman"/>
        </w:rPr>
        <w:t xml:space="preserve"> wykorzystanie niezależnych kabli światłowodowych, brak wspólnych urządzeń aktywnych (np. przełączników) i innych pojedynczych punktów awarii (np. anteny, zasilanie).  </w:t>
      </w:r>
    </w:p>
    <w:p w:rsidR="00A71F0E" w:rsidRPr="008E5914" w:rsidRDefault="00A71F0E" w:rsidP="00984167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jc w:val="both"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Transmisja danych musi się odbywać w warstwie drugiej z wykorzystaniem protokołu Ethernet</w:t>
      </w:r>
      <w:r w:rsidR="00984167">
        <w:rPr>
          <w:rFonts w:ascii="Times New Roman" w:hAnsi="Times New Roman" w:cs="Times New Roman"/>
        </w:rPr>
        <w:t>.</w:t>
      </w:r>
    </w:p>
    <w:p w:rsidR="00A71F0E" w:rsidRPr="008E5914" w:rsidRDefault="00A71F0E" w:rsidP="00984167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jc w:val="both"/>
        <w:rPr>
          <w:rFonts w:ascii="Times New Roman" w:hAnsi="Times New Roman" w:cs="Times New Roman"/>
          <w:b/>
        </w:rPr>
      </w:pPr>
      <w:r w:rsidRPr="008E5914">
        <w:rPr>
          <w:rFonts w:ascii="Times New Roman" w:hAnsi="Times New Roman" w:cs="Times New Roman"/>
        </w:rPr>
        <w:t>Każdy ze styków ma zapewniać jednak</w:t>
      </w:r>
      <w:r w:rsidR="00AA2BA0">
        <w:rPr>
          <w:rFonts w:ascii="Times New Roman" w:hAnsi="Times New Roman" w:cs="Times New Roman"/>
        </w:rPr>
        <w:t xml:space="preserve">ową, niezależną, gwarantowaną </w:t>
      </w:r>
      <w:r w:rsidR="0056598C">
        <w:rPr>
          <w:rFonts w:ascii="Times New Roman" w:hAnsi="Times New Roman" w:cs="Times New Roman"/>
        </w:rPr>
        <w:t>przepustowość w obu kierunkach</w:t>
      </w:r>
      <w:r w:rsidRPr="008E5914">
        <w:rPr>
          <w:rFonts w:ascii="Times New Roman" w:hAnsi="Times New Roman" w:cs="Times New Roman"/>
        </w:rPr>
        <w:t xml:space="preserve"> dla poszczególnych lokalizacji</w:t>
      </w:r>
      <w:r w:rsidR="0056598C">
        <w:rPr>
          <w:rFonts w:ascii="Times New Roman" w:hAnsi="Times New Roman" w:cs="Times New Roman"/>
        </w:rPr>
        <w:t>,</w:t>
      </w:r>
      <w:r w:rsidRPr="008E5914">
        <w:rPr>
          <w:rFonts w:ascii="Times New Roman" w:hAnsi="Times New Roman" w:cs="Times New Roman"/>
        </w:rPr>
        <w:t xml:space="preserve"> nie gorszą niż:</w:t>
      </w:r>
    </w:p>
    <w:p w:rsidR="00A71F0E" w:rsidRPr="008E5914" w:rsidRDefault="0082697D" w:rsidP="00A71F0E">
      <w:pPr>
        <w:pStyle w:val="Akapitzlist"/>
        <w:numPr>
          <w:ilvl w:val="0"/>
          <w:numId w:val="3"/>
        </w:numPr>
        <w:spacing w:after="200" w:line="276" w:lineRule="auto"/>
        <w:ind w:left="1701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Katowice, Kossutha 13 – 10</w:t>
      </w:r>
      <w:r w:rsidR="00A71F0E" w:rsidRPr="008E5914">
        <w:rPr>
          <w:rFonts w:ascii="Times New Roman" w:hAnsi="Times New Roman" w:cs="Times New Roman"/>
        </w:rPr>
        <w:t>0Mbps</w:t>
      </w:r>
    </w:p>
    <w:p w:rsidR="00A71F0E" w:rsidRPr="008E5914" w:rsidRDefault="00A71F0E" w:rsidP="00A71F0E">
      <w:pPr>
        <w:pStyle w:val="Akapitzlist"/>
        <w:numPr>
          <w:ilvl w:val="0"/>
          <w:numId w:val="3"/>
        </w:numPr>
        <w:spacing w:after="200" w:line="276" w:lineRule="auto"/>
        <w:ind w:left="1701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 xml:space="preserve">Katowice, </w:t>
      </w:r>
      <w:r w:rsidR="0082697D" w:rsidRPr="008E5914">
        <w:rPr>
          <w:rFonts w:ascii="Times New Roman" w:hAnsi="Times New Roman" w:cs="Times New Roman"/>
        </w:rPr>
        <w:t>ul. Gospodarcza 12</w:t>
      </w:r>
      <w:r w:rsidRPr="008E5914">
        <w:rPr>
          <w:rFonts w:ascii="Times New Roman" w:hAnsi="Times New Roman" w:cs="Times New Roman"/>
        </w:rPr>
        <w:t xml:space="preserve"> –</w:t>
      </w:r>
      <w:r w:rsidR="00572584" w:rsidRPr="008E5914">
        <w:rPr>
          <w:rFonts w:ascii="Times New Roman" w:hAnsi="Times New Roman" w:cs="Times New Roman"/>
        </w:rPr>
        <w:t xml:space="preserve"> </w:t>
      </w:r>
      <w:r w:rsidRPr="008E5914">
        <w:rPr>
          <w:rFonts w:ascii="Times New Roman" w:hAnsi="Times New Roman" w:cs="Times New Roman"/>
        </w:rPr>
        <w:t xml:space="preserve">80 </w:t>
      </w:r>
      <w:proofErr w:type="spellStart"/>
      <w:r w:rsidRPr="008E5914">
        <w:rPr>
          <w:rFonts w:ascii="Times New Roman" w:hAnsi="Times New Roman" w:cs="Times New Roman"/>
        </w:rPr>
        <w:t>Mbps</w:t>
      </w:r>
      <w:proofErr w:type="spellEnd"/>
    </w:p>
    <w:p w:rsidR="00A71F0E" w:rsidRPr="008E5914" w:rsidRDefault="00A71F0E" w:rsidP="00A71F0E">
      <w:pPr>
        <w:pStyle w:val="Akapitzlist"/>
        <w:numPr>
          <w:ilvl w:val="0"/>
          <w:numId w:val="3"/>
        </w:numPr>
        <w:spacing w:after="200" w:line="276" w:lineRule="auto"/>
        <w:ind w:left="1701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 xml:space="preserve">Rybnik, ul. 3 Maja 29 – </w:t>
      </w:r>
      <w:r w:rsidR="0011407D" w:rsidRPr="008E5914">
        <w:rPr>
          <w:rFonts w:ascii="Times New Roman" w:hAnsi="Times New Roman" w:cs="Times New Roman"/>
        </w:rPr>
        <w:t>40</w:t>
      </w:r>
      <w:r w:rsidRPr="008E5914">
        <w:rPr>
          <w:rFonts w:ascii="Times New Roman" w:hAnsi="Times New Roman" w:cs="Times New Roman"/>
        </w:rPr>
        <w:t xml:space="preserve"> </w:t>
      </w:r>
      <w:proofErr w:type="spellStart"/>
      <w:r w:rsidRPr="008E5914">
        <w:rPr>
          <w:rFonts w:ascii="Times New Roman" w:hAnsi="Times New Roman" w:cs="Times New Roman"/>
        </w:rPr>
        <w:t>Mbps</w:t>
      </w:r>
      <w:proofErr w:type="spellEnd"/>
    </w:p>
    <w:p w:rsidR="00A71F0E" w:rsidRPr="008E5914" w:rsidRDefault="00A71F0E" w:rsidP="00A71F0E">
      <w:pPr>
        <w:pStyle w:val="Akapitzlist"/>
        <w:numPr>
          <w:ilvl w:val="0"/>
          <w:numId w:val="3"/>
        </w:numPr>
        <w:spacing w:after="200" w:line="276" w:lineRule="auto"/>
        <w:ind w:left="1701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Bielsko-Biała, ul. Karpacka 24 – 2</w:t>
      </w:r>
      <w:r w:rsidR="0011407D" w:rsidRPr="008E5914">
        <w:rPr>
          <w:rFonts w:ascii="Times New Roman" w:hAnsi="Times New Roman" w:cs="Times New Roman"/>
        </w:rPr>
        <w:t>5</w:t>
      </w:r>
      <w:r w:rsidRPr="008E5914">
        <w:rPr>
          <w:rFonts w:ascii="Times New Roman" w:hAnsi="Times New Roman" w:cs="Times New Roman"/>
        </w:rPr>
        <w:t>Mbps</w:t>
      </w:r>
    </w:p>
    <w:p w:rsidR="00A71F0E" w:rsidRPr="008E5914" w:rsidRDefault="00A71F0E" w:rsidP="00A71F0E">
      <w:pPr>
        <w:pStyle w:val="Akapitzlist"/>
        <w:numPr>
          <w:ilvl w:val="0"/>
          <w:numId w:val="3"/>
        </w:numPr>
        <w:spacing w:after="200" w:line="276" w:lineRule="auto"/>
        <w:ind w:left="1701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Często</w:t>
      </w:r>
      <w:r w:rsidR="0082697D" w:rsidRPr="008E5914">
        <w:rPr>
          <w:rFonts w:ascii="Times New Roman" w:hAnsi="Times New Roman" w:cs="Times New Roman"/>
        </w:rPr>
        <w:t>chowa, ul. Czartoryskiego 28 – 4</w:t>
      </w:r>
      <w:r w:rsidRPr="008E5914">
        <w:rPr>
          <w:rFonts w:ascii="Times New Roman" w:hAnsi="Times New Roman" w:cs="Times New Roman"/>
        </w:rPr>
        <w:t>0Mbps</w:t>
      </w:r>
    </w:p>
    <w:p w:rsidR="00A71F0E" w:rsidRPr="00843B5B" w:rsidRDefault="00A71F0E" w:rsidP="00843B5B">
      <w:pPr>
        <w:pStyle w:val="Akapitzlist"/>
        <w:numPr>
          <w:ilvl w:val="0"/>
          <w:numId w:val="3"/>
        </w:numPr>
        <w:spacing w:after="200" w:line="276" w:lineRule="auto"/>
        <w:ind w:left="1701"/>
        <w:contextualSpacing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Piekary Śląskie ul. Kościuszki 22 – 2</w:t>
      </w:r>
      <w:r w:rsidR="0011407D" w:rsidRPr="008E5914">
        <w:rPr>
          <w:rFonts w:ascii="Times New Roman" w:hAnsi="Times New Roman" w:cs="Times New Roman"/>
        </w:rPr>
        <w:t>5</w:t>
      </w:r>
      <w:r w:rsidRPr="008E5914">
        <w:rPr>
          <w:rFonts w:ascii="Times New Roman" w:hAnsi="Times New Roman" w:cs="Times New Roman"/>
        </w:rPr>
        <w:t xml:space="preserve">Mbps </w:t>
      </w:r>
    </w:p>
    <w:p w:rsidR="00A71F0E" w:rsidRPr="008E5914" w:rsidRDefault="00755A56" w:rsidP="00984167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jc w:val="both"/>
        <w:rPr>
          <w:rFonts w:ascii="Times New Roman" w:hAnsi="Times New Roman" w:cs="Times New Roman"/>
          <w:b/>
        </w:rPr>
      </w:pPr>
      <w:r w:rsidRPr="008E5914">
        <w:rPr>
          <w:rFonts w:ascii="Times New Roman" w:hAnsi="Times New Roman" w:cs="Times New Roman"/>
        </w:rPr>
        <w:t xml:space="preserve">Średnie opóźnienie </w:t>
      </w:r>
      <w:r w:rsidR="006E12BB" w:rsidRPr="008E5914">
        <w:rPr>
          <w:rFonts w:ascii="Times New Roman" w:hAnsi="Times New Roman" w:cs="Times New Roman"/>
        </w:rPr>
        <w:t xml:space="preserve">dla </w:t>
      </w:r>
      <w:r w:rsidRPr="008E5914">
        <w:rPr>
          <w:rFonts w:ascii="Times New Roman" w:hAnsi="Times New Roman" w:cs="Times New Roman"/>
        </w:rPr>
        <w:t xml:space="preserve">pakietu o rozmiarze 1508 </w:t>
      </w:r>
      <w:proofErr w:type="spellStart"/>
      <w:r w:rsidRPr="008E5914">
        <w:rPr>
          <w:rFonts w:ascii="Times New Roman" w:hAnsi="Times New Roman" w:cs="Times New Roman"/>
        </w:rPr>
        <w:t>bytes</w:t>
      </w:r>
      <w:proofErr w:type="spellEnd"/>
      <w:r w:rsidR="00093B7D" w:rsidRPr="008E5914">
        <w:rPr>
          <w:rFonts w:ascii="Times New Roman" w:hAnsi="Times New Roman" w:cs="Times New Roman"/>
        </w:rPr>
        <w:t xml:space="preserve"> powinno być mniejsze niż 8</w:t>
      </w:r>
      <w:r w:rsidRPr="008E5914">
        <w:rPr>
          <w:rFonts w:ascii="Times New Roman" w:hAnsi="Times New Roman" w:cs="Times New Roman"/>
        </w:rPr>
        <w:t xml:space="preserve">ms – </w:t>
      </w:r>
      <w:r w:rsidR="00984167">
        <w:rPr>
          <w:rFonts w:ascii="Times New Roman" w:hAnsi="Times New Roman" w:cs="Times New Roman"/>
        </w:rPr>
        <w:t>pomiędzy poszczególnymi stykami.</w:t>
      </w:r>
    </w:p>
    <w:p w:rsidR="00755A56" w:rsidRPr="008E5914" w:rsidRDefault="00755A56" w:rsidP="00984167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jc w:val="both"/>
        <w:rPr>
          <w:rFonts w:ascii="Times New Roman" w:hAnsi="Times New Roman" w:cs="Times New Roman"/>
          <w:b/>
        </w:rPr>
      </w:pPr>
      <w:r w:rsidRPr="008E5914">
        <w:rPr>
          <w:rFonts w:ascii="Times New Roman" w:hAnsi="Times New Roman" w:cs="Times New Roman"/>
        </w:rPr>
        <w:t>Transmisja do każdej z delegatur zostanie zrealizowana w oparciu o wydzielony VLAN</w:t>
      </w:r>
      <w:r w:rsidR="00984167">
        <w:rPr>
          <w:rFonts w:ascii="Times New Roman" w:hAnsi="Times New Roman" w:cs="Times New Roman"/>
        </w:rPr>
        <w:t>.</w:t>
      </w:r>
    </w:p>
    <w:p w:rsidR="006E177C" w:rsidRPr="00843B5B" w:rsidRDefault="00A71F0E" w:rsidP="00984167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rPr>
          <w:rFonts w:ascii="Times New Roman" w:hAnsi="Times New Roman" w:cs="Times New Roman"/>
          <w:b/>
        </w:rPr>
      </w:pPr>
      <w:r w:rsidRPr="008E5914">
        <w:rPr>
          <w:rFonts w:ascii="Times New Roman" w:hAnsi="Times New Roman" w:cs="Times New Roman"/>
        </w:rPr>
        <w:t>Zamawiający dopuszcza jedną z następujących konfiguracji:</w:t>
      </w:r>
    </w:p>
    <w:p w:rsidR="006E177C" w:rsidRPr="008E5914" w:rsidRDefault="006E177C" w:rsidP="00AA2BA0">
      <w:pPr>
        <w:pStyle w:val="Akapitzlist"/>
        <w:spacing w:after="200" w:line="276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-</w:t>
      </w:r>
      <w:r w:rsidRPr="008E5914">
        <w:rPr>
          <w:rFonts w:ascii="Times New Roman" w:hAnsi="Times New Roman" w:cs="Times New Roman"/>
        </w:rPr>
        <w:tab/>
        <w:t xml:space="preserve">3-punktowe VLAN-y (każdy obejmujący dwa styki w Katowicach i jedną </w:t>
      </w:r>
      <w:r w:rsidR="00E437E8">
        <w:rPr>
          <w:rFonts w:ascii="Times New Roman" w:hAnsi="Times New Roman" w:cs="Times New Roman"/>
        </w:rPr>
        <w:t>delegaturę)</w:t>
      </w:r>
      <w:r w:rsidR="002F19E1">
        <w:rPr>
          <w:rFonts w:ascii="Times New Roman" w:hAnsi="Times New Roman" w:cs="Times New Roman"/>
        </w:rPr>
        <w:t>;</w:t>
      </w:r>
    </w:p>
    <w:p w:rsidR="006E177C" w:rsidRPr="008E5914" w:rsidRDefault="006E177C" w:rsidP="00AA2BA0">
      <w:pPr>
        <w:pStyle w:val="Akapitzlist"/>
        <w:spacing w:after="200" w:line="276" w:lineRule="auto"/>
        <w:ind w:left="1134" w:hanging="425"/>
        <w:contextualSpacing/>
        <w:jc w:val="both"/>
        <w:rPr>
          <w:rFonts w:ascii="Times New Roman" w:hAnsi="Times New Roman" w:cs="Times New Roman"/>
        </w:rPr>
      </w:pPr>
      <w:r w:rsidRPr="008E5914">
        <w:rPr>
          <w:rFonts w:ascii="Times New Roman" w:hAnsi="Times New Roman" w:cs="Times New Roman"/>
        </w:rPr>
        <w:t>-</w:t>
      </w:r>
      <w:r w:rsidRPr="008E5914">
        <w:rPr>
          <w:rFonts w:ascii="Times New Roman" w:hAnsi="Times New Roman" w:cs="Times New Roman"/>
        </w:rPr>
        <w:tab/>
        <w:t xml:space="preserve">VLAN-y typu punkt-punkt  (po dwa z każdej </w:t>
      </w:r>
      <w:r w:rsidR="002F19E1">
        <w:rPr>
          <w:rFonts w:ascii="Times New Roman" w:hAnsi="Times New Roman" w:cs="Times New Roman"/>
        </w:rPr>
        <w:t>delegatury</w:t>
      </w:r>
      <w:r w:rsidRPr="008E5914">
        <w:rPr>
          <w:rFonts w:ascii="Times New Roman" w:hAnsi="Times New Roman" w:cs="Times New Roman"/>
        </w:rPr>
        <w:t xml:space="preserve">, zakończonych </w:t>
      </w:r>
      <w:r w:rsidR="00AA2BA0">
        <w:rPr>
          <w:rFonts w:ascii="Times New Roman" w:hAnsi="Times New Roman" w:cs="Times New Roman"/>
        </w:rPr>
        <w:br/>
      </w:r>
      <w:r w:rsidRPr="008E5914">
        <w:rPr>
          <w:rFonts w:ascii="Times New Roman" w:hAnsi="Times New Roman" w:cs="Times New Roman"/>
        </w:rPr>
        <w:t xml:space="preserve">na stykach w Katowicach i dodatkowo jeden </w:t>
      </w:r>
      <w:r w:rsidR="002F19E1">
        <w:rPr>
          <w:rFonts w:ascii="Times New Roman" w:hAnsi="Times New Roman" w:cs="Times New Roman"/>
        </w:rPr>
        <w:t>VLAN</w:t>
      </w:r>
      <w:r w:rsidRPr="008E5914">
        <w:rPr>
          <w:rFonts w:ascii="Times New Roman" w:hAnsi="Times New Roman" w:cs="Times New Roman"/>
        </w:rPr>
        <w:t xml:space="preserve">  pomiędzy stykami Katowickimi)</w:t>
      </w:r>
      <w:r w:rsidR="002F19E1">
        <w:rPr>
          <w:rFonts w:ascii="Times New Roman" w:hAnsi="Times New Roman" w:cs="Times New Roman"/>
        </w:rPr>
        <w:t>;</w:t>
      </w:r>
    </w:p>
    <w:p w:rsidR="00A71F0E" w:rsidRPr="008E5914" w:rsidRDefault="00743196" w:rsidP="00AA2BA0">
      <w:pPr>
        <w:pStyle w:val="Akapitzlist"/>
        <w:spacing w:after="200" w:line="276" w:lineRule="auto"/>
        <w:ind w:left="1134" w:hanging="425"/>
        <w:contextualSpacing/>
        <w:jc w:val="both"/>
        <w:rPr>
          <w:rFonts w:ascii="Times New Roman" w:hAnsi="Times New Roman" w:cs="Times New Roman"/>
          <w:b/>
        </w:rPr>
      </w:pPr>
      <w:r w:rsidRPr="008E5914">
        <w:rPr>
          <w:rFonts w:ascii="Times New Roman" w:hAnsi="Times New Roman" w:cs="Times New Roman"/>
        </w:rPr>
        <w:t>-</w:t>
      </w:r>
      <w:r w:rsidRPr="008E5914">
        <w:rPr>
          <w:rFonts w:ascii="Times New Roman" w:hAnsi="Times New Roman" w:cs="Times New Roman"/>
        </w:rPr>
        <w:tab/>
        <w:t>1 VLAN obejmujący wszystkie styki</w:t>
      </w:r>
      <w:r w:rsidR="002F19E1">
        <w:rPr>
          <w:rFonts w:ascii="Times New Roman" w:hAnsi="Times New Roman" w:cs="Times New Roman"/>
        </w:rPr>
        <w:t>.</w:t>
      </w:r>
    </w:p>
    <w:p w:rsidR="00A71F0E" w:rsidRPr="008E5914" w:rsidRDefault="00A71F0E" w:rsidP="002F19E1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jc w:val="both"/>
        <w:rPr>
          <w:rFonts w:ascii="Times New Roman" w:hAnsi="Times New Roman" w:cs="Times New Roman"/>
          <w:b/>
        </w:rPr>
      </w:pPr>
      <w:r w:rsidRPr="008E5914">
        <w:rPr>
          <w:rFonts w:ascii="Times New Roman" w:hAnsi="Times New Roman" w:cs="Times New Roman"/>
        </w:rPr>
        <w:t xml:space="preserve">Separacja VLAN-ów na poszczególnych stykach ma być realizowana przy pomocy protokołu 802.1q, </w:t>
      </w:r>
    </w:p>
    <w:p w:rsidR="00A71F0E" w:rsidRPr="008E5914" w:rsidRDefault="00A71F0E" w:rsidP="002F19E1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jc w:val="both"/>
        <w:rPr>
          <w:rFonts w:ascii="Times New Roman" w:hAnsi="Times New Roman" w:cs="Times New Roman"/>
          <w:b/>
        </w:rPr>
      </w:pPr>
      <w:r w:rsidRPr="008E5914">
        <w:rPr>
          <w:rFonts w:ascii="Times New Roman" w:hAnsi="Times New Roman" w:cs="Times New Roman"/>
        </w:rPr>
        <w:t>W każdej z lokaliz</w:t>
      </w:r>
      <w:r w:rsidRPr="002F19E1">
        <w:rPr>
          <w:rFonts w:ascii="Times New Roman" w:hAnsi="Times New Roman" w:cs="Times New Roman"/>
        </w:rPr>
        <w:t>acji</w:t>
      </w:r>
      <w:r w:rsidRPr="008E5914">
        <w:rPr>
          <w:rFonts w:ascii="Times New Roman" w:hAnsi="Times New Roman" w:cs="Times New Roman"/>
        </w:rPr>
        <w:t xml:space="preserve"> zostanie uruchomiony styk zgodny ze standardem  802.3u (</w:t>
      </w:r>
      <w:proofErr w:type="spellStart"/>
      <w:r w:rsidRPr="008E5914">
        <w:rPr>
          <w:rFonts w:ascii="Times New Roman" w:hAnsi="Times New Roman" w:cs="Times New Roman"/>
        </w:rPr>
        <w:t>FastEthernet</w:t>
      </w:r>
      <w:proofErr w:type="spellEnd"/>
      <w:r w:rsidRPr="008E5914">
        <w:rPr>
          <w:rFonts w:ascii="Times New Roman" w:hAnsi="Times New Roman" w:cs="Times New Roman"/>
        </w:rPr>
        <w:t>)  lub 802.3ab (Gigabit Ethernet)</w:t>
      </w:r>
    </w:p>
    <w:p w:rsidR="00A71F0E" w:rsidRPr="008E5914" w:rsidRDefault="00A71F0E" w:rsidP="002F19E1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jc w:val="both"/>
        <w:rPr>
          <w:rFonts w:ascii="Times New Roman" w:hAnsi="Times New Roman" w:cs="Times New Roman"/>
          <w:b/>
        </w:rPr>
      </w:pPr>
      <w:r w:rsidRPr="008E5914">
        <w:rPr>
          <w:rFonts w:ascii="Times New Roman" w:hAnsi="Times New Roman" w:cs="Times New Roman"/>
        </w:rPr>
        <w:t>Szybkość transmisji pomiędzy dwoma punktami w ramach VLAN-u musi być zagwarantowana na poziomie przepustowości słabszego styku, z wyjątkiem przypadku gdy sumaryczna transmisja wszystkich VLAN-ów przenoszonych przez dany styk przekroczy jego przepustowość.</w:t>
      </w:r>
    </w:p>
    <w:p w:rsidR="00A71F0E" w:rsidRPr="00843B5B" w:rsidRDefault="00A71F0E" w:rsidP="002F19E1">
      <w:pPr>
        <w:pStyle w:val="Akapitzlist"/>
        <w:numPr>
          <w:ilvl w:val="0"/>
          <w:numId w:val="2"/>
        </w:numPr>
        <w:spacing w:after="200" w:line="276" w:lineRule="auto"/>
        <w:ind w:left="426" w:hanging="568"/>
        <w:contextualSpacing/>
        <w:jc w:val="both"/>
        <w:rPr>
          <w:rFonts w:ascii="Times New Roman" w:hAnsi="Times New Roman" w:cs="Times New Roman"/>
          <w:b/>
        </w:rPr>
      </w:pPr>
      <w:r w:rsidRPr="008E5914">
        <w:rPr>
          <w:rFonts w:ascii="Times New Roman" w:hAnsi="Times New Roman" w:cs="Times New Roman"/>
        </w:rPr>
        <w:t>Styki muszą zostać uruchomione w pomieszczeniach serwerowni Ś</w:t>
      </w:r>
      <w:r w:rsidR="002F19E1">
        <w:rPr>
          <w:rFonts w:ascii="Times New Roman" w:hAnsi="Times New Roman" w:cs="Times New Roman"/>
        </w:rPr>
        <w:t xml:space="preserve">ląskiego </w:t>
      </w:r>
      <w:r w:rsidRPr="008E5914">
        <w:rPr>
          <w:rFonts w:ascii="Times New Roman" w:hAnsi="Times New Roman" w:cs="Times New Roman"/>
        </w:rPr>
        <w:t xml:space="preserve">OW NFZ zlokalizowanych w ww. </w:t>
      </w:r>
      <w:r w:rsidR="002F19E1">
        <w:rPr>
          <w:rFonts w:ascii="Times New Roman" w:hAnsi="Times New Roman" w:cs="Times New Roman"/>
        </w:rPr>
        <w:t>lokalizacjach (pkt c</w:t>
      </w:r>
      <w:r w:rsidR="00E437E8">
        <w:rPr>
          <w:rFonts w:ascii="Times New Roman" w:hAnsi="Times New Roman" w:cs="Times New Roman"/>
        </w:rPr>
        <w:t>)</w:t>
      </w:r>
      <w:r w:rsidR="002F19E1">
        <w:rPr>
          <w:rFonts w:ascii="Times New Roman" w:hAnsi="Times New Roman" w:cs="Times New Roman"/>
        </w:rPr>
        <w:t>.</w:t>
      </w:r>
    </w:p>
    <w:p w:rsidR="008E5914" w:rsidRPr="008E5914" w:rsidRDefault="008E5914" w:rsidP="008E5914">
      <w:pPr>
        <w:pStyle w:val="Akapitzlist"/>
        <w:autoSpaceDN w:val="0"/>
        <w:spacing w:line="336" w:lineRule="auto"/>
        <w:ind w:left="0"/>
        <w:contextualSpacing/>
        <w:rPr>
          <w:rFonts w:ascii="Times New Roman" w:hAnsi="Times New Roman" w:cs="Times New Roman"/>
          <w:b/>
          <w:bCs/>
        </w:rPr>
      </w:pPr>
    </w:p>
    <w:p w:rsidR="008E5914" w:rsidRPr="008E5914" w:rsidRDefault="008E5914" w:rsidP="00843B5B">
      <w:pPr>
        <w:widowControl/>
        <w:autoSpaceDE/>
        <w:autoSpaceDN/>
        <w:adjustRightInd/>
        <w:spacing w:line="312" w:lineRule="auto"/>
        <w:ind w:left="2124"/>
        <w:jc w:val="both"/>
        <w:rPr>
          <w:b/>
          <w:sz w:val="22"/>
          <w:szCs w:val="22"/>
        </w:rPr>
      </w:pPr>
      <w:r w:rsidRPr="008E5914">
        <w:rPr>
          <w:b/>
          <w:sz w:val="22"/>
          <w:szCs w:val="22"/>
        </w:rPr>
        <w:t xml:space="preserve">      Imię i nazwisko upełnomocnionego przedstawiciela Wykonawcy: </w:t>
      </w:r>
    </w:p>
    <w:p w:rsidR="00843B5B" w:rsidRDefault="00843B5B" w:rsidP="00843B5B">
      <w:pPr>
        <w:widowControl/>
        <w:autoSpaceDE/>
        <w:autoSpaceDN/>
        <w:adjustRightInd/>
        <w:spacing w:line="312" w:lineRule="auto"/>
        <w:jc w:val="both"/>
        <w:rPr>
          <w:b/>
          <w:sz w:val="22"/>
          <w:szCs w:val="22"/>
        </w:rPr>
      </w:pPr>
    </w:p>
    <w:p w:rsidR="008E5914" w:rsidRPr="008E5914" w:rsidRDefault="002F19E1" w:rsidP="008E5914">
      <w:pPr>
        <w:widowControl/>
        <w:autoSpaceDE/>
        <w:autoSpaceDN/>
        <w:adjustRightInd/>
        <w:spacing w:line="312" w:lineRule="auto"/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 xml:space="preserve"> </w:t>
      </w:r>
      <w:r w:rsidR="008E5914" w:rsidRPr="008E5914">
        <w:rPr>
          <w:b/>
          <w:sz w:val="22"/>
          <w:szCs w:val="22"/>
        </w:rPr>
        <w:t xml:space="preserve">                                                            .............................................., ….......................................</w:t>
      </w:r>
    </w:p>
    <w:p w:rsidR="008E5914" w:rsidRPr="008E5914" w:rsidRDefault="008E5914" w:rsidP="008E5914">
      <w:pPr>
        <w:widowControl/>
        <w:autoSpaceDE/>
        <w:autoSpaceDN/>
        <w:adjustRightInd/>
        <w:spacing w:line="312" w:lineRule="auto"/>
        <w:jc w:val="both"/>
        <w:rPr>
          <w:b/>
          <w:sz w:val="22"/>
          <w:szCs w:val="22"/>
        </w:rPr>
      </w:pPr>
      <w:r w:rsidRPr="008E5914">
        <w:rPr>
          <w:b/>
          <w:sz w:val="22"/>
          <w:szCs w:val="22"/>
        </w:rPr>
        <w:t>Data ........................................</w:t>
      </w:r>
    </w:p>
    <w:p w:rsidR="008C4FBB" w:rsidRPr="00843B5B" w:rsidRDefault="008E5914" w:rsidP="00843B5B">
      <w:pPr>
        <w:widowControl/>
        <w:autoSpaceDE/>
        <w:autoSpaceDN/>
        <w:adjustRightInd/>
        <w:spacing w:line="312" w:lineRule="auto"/>
        <w:ind w:left="2160"/>
        <w:jc w:val="both"/>
        <w:rPr>
          <w:b/>
          <w:bCs/>
          <w:sz w:val="22"/>
          <w:szCs w:val="22"/>
        </w:rPr>
      </w:pPr>
      <w:r w:rsidRPr="008E5914">
        <w:rPr>
          <w:b/>
          <w:sz w:val="22"/>
          <w:szCs w:val="22"/>
        </w:rPr>
        <w:t xml:space="preserve">         podpis .............................................., ….......................................</w:t>
      </w:r>
    </w:p>
    <w:sectPr w:rsidR="008C4FBB" w:rsidRPr="00843B5B" w:rsidSect="00843B5B">
      <w:headerReference w:type="default" r:id="rId7"/>
      <w:footerReference w:type="default" r:id="rId8"/>
      <w:pgSz w:w="11906" w:h="16838"/>
      <w:pgMar w:top="993" w:right="1417" w:bottom="1417" w:left="1417" w:header="426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E5914" w:rsidRDefault="008E5914" w:rsidP="008E5914">
      <w:r>
        <w:separator/>
      </w:r>
    </w:p>
  </w:endnote>
  <w:endnote w:type="continuationSeparator" w:id="0">
    <w:p w:rsidR="008E5914" w:rsidRDefault="008E5914" w:rsidP="008E591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914" w:rsidRDefault="008E5914" w:rsidP="008E5914">
    <w:pPr>
      <w:pStyle w:val="Stopka"/>
      <w:jc w:val="center"/>
    </w:pPr>
  </w:p>
  <w:p w:rsidR="008E5914" w:rsidRDefault="008E59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E5914" w:rsidRDefault="008E5914" w:rsidP="008E5914">
      <w:r>
        <w:separator/>
      </w:r>
    </w:p>
  </w:footnote>
  <w:footnote w:type="continuationSeparator" w:id="0">
    <w:p w:rsidR="008E5914" w:rsidRDefault="008E5914" w:rsidP="008E591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5914" w:rsidRDefault="008E5914" w:rsidP="008E5914">
    <w:pPr>
      <w:pStyle w:val="Nagwek"/>
    </w:pPr>
    <w:r>
      <w:t>Nr zamówienia: 6/</w:t>
    </w:r>
    <w:proofErr w:type="spellStart"/>
    <w:r>
      <w:t>pn</w:t>
    </w:r>
    <w:proofErr w:type="spellEnd"/>
    <w:r>
      <w:t>/2020</w:t>
    </w:r>
    <w:r>
      <w:tab/>
      <w:t xml:space="preserve">                                                                         formularz opis przedmiotu zamówienia </w:t>
    </w:r>
  </w:p>
  <w:p w:rsidR="008E5914" w:rsidRDefault="008E5914" w:rsidP="008E5914">
    <w:pPr>
      <w:pStyle w:val="Nagwek"/>
    </w:pPr>
  </w:p>
  <w:p w:rsidR="008E5914" w:rsidRDefault="008E59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F7F45FA"/>
    <w:multiLevelType w:val="hybridMultilevel"/>
    <w:tmpl w:val="2F6237F2"/>
    <w:lvl w:ilvl="0" w:tplc="C61E05BA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sz w:val="28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F7E0995"/>
    <w:multiLevelType w:val="hybridMultilevel"/>
    <w:tmpl w:val="7D3016D8"/>
    <w:lvl w:ilvl="0" w:tplc="B490973A">
      <w:start w:val="1"/>
      <w:numFmt w:val="lowerLetter"/>
      <w:lvlText w:val="%1)"/>
      <w:lvlJc w:val="left"/>
      <w:pPr>
        <w:ind w:left="644" w:hanging="360"/>
      </w:pPr>
      <w:rPr>
        <w:rFonts w:ascii="Times New Roman" w:hAnsi="Times New Roman" w:cs="Times New Roman"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26E7AED"/>
    <w:multiLevelType w:val="hybridMultilevel"/>
    <w:tmpl w:val="2D8CA05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A4559E0"/>
    <w:multiLevelType w:val="hybridMultilevel"/>
    <w:tmpl w:val="9828CEC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2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1F0E"/>
    <w:rsid w:val="00093B7D"/>
    <w:rsid w:val="0011407D"/>
    <w:rsid w:val="002D30D6"/>
    <w:rsid w:val="002F0646"/>
    <w:rsid w:val="002F19E1"/>
    <w:rsid w:val="0056598C"/>
    <w:rsid w:val="00572584"/>
    <w:rsid w:val="00653A37"/>
    <w:rsid w:val="006E12BB"/>
    <w:rsid w:val="006E177C"/>
    <w:rsid w:val="00743196"/>
    <w:rsid w:val="00755A56"/>
    <w:rsid w:val="0082697D"/>
    <w:rsid w:val="00843B5B"/>
    <w:rsid w:val="008C4FBB"/>
    <w:rsid w:val="008E5914"/>
    <w:rsid w:val="00984167"/>
    <w:rsid w:val="00A31DC4"/>
    <w:rsid w:val="00A71F0E"/>
    <w:rsid w:val="00AA2BA0"/>
    <w:rsid w:val="00E437E8"/>
    <w:rsid w:val="00E602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75326940"/>
  <w15:docId w15:val="{E3325299-1397-4A1B-8FD1-837F8DB4F6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71F0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71F0E"/>
    <w:pPr>
      <w:widowControl/>
      <w:autoSpaceDE/>
      <w:autoSpaceDN/>
      <w:adjustRightInd/>
      <w:ind w:left="720"/>
    </w:pPr>
    <w:rPr>
      <w:rFonts w:ascii="Calibri" w:eastAsiaTheme="minorHAnsi" w:hAnsi="Calibri" w:cs="Calibr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72584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72584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E5914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E5914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E5914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E5914"/>
    <w:rPr>
      <w:rFonts w:ascii="Times New Roman" w:eastAsia="Times New Roman" w:hAnsi="Times New Roman" w:cs="Times New Roman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94</TotalTime>
  <Pages>1</Pages>
  <Words>371</Words>
  <Characters>2523</Characters>
  <Application>Microsoft Office Word</Application>
  <DocSecurity>0</DocSecurity>
  <Lines>58</Lines>
  <Paragraphs>38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Baran Judyta</dc:creator>
  <cp:keywords/>
  <dc:description/>
  <cp:lastModifiedBy>Kliś Katarzyna</cp:lastModifiedBy>
  <cp:revision>17</cp:revision>
  <cp:lastPrinted>2020-05-04T06:37:00Z</cp:lastPrinted>
  <dcterms:created xsi:type="dcterms:W3CDTF">2018-05-11T09:37:00Z</dcterms:created>
  <dcterms:modified xsi:type="dcterms:W3CDTF">2020-05-06T14:00:00Z</dcterms:modified>
</cp:coreProperties>
</file>